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7C3C" w:rsidRPr="001B74ED" w:rsidRDefault="002E7C3C" w:rsidP="001B74E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B74ED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1B74ED" w:rsidRDefault="002E7C3C" w:rsidP="001B74E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B74ED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Ветеранов, дом 4, проводимом в форме очно-заочного голосования в период с 13.02.2023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2E7C3C" w:rsidRPr="001B74ED" w:rsidTr="001B74ED">
        <w:tc>
          <w:tcPr>
            <w:tcW w:w="5103" w:type="dxa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0" w:name="метка_1" w:colFirst="0" w:colLast="0"/>
            <w:r w:rsidRPr="001B74ED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1B74ED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1B74ED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74ED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0"/>
      <w:tr w:rsidR="002E7C3C" w:rsidRPr="001B74ED" w:rsidTr="001B74ED">
        <w:trPr>
          <w:trHeight w:val="300"/>
        </w:trPr>
        <w:tc>
          <w:tcPr>
            <w:tcW w:w="5103" w:type="dxa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E7C3C" w:rsidRPr="001B74ED" w:rsidTr="001B74ED">
        <w:tc>
          <w:tcPr>
            <w:tcW w:w="10490" w:type="dxa"/>
            <w:gridSpan w:val="2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74ED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2E7C3C" w:rsidRPr="001B74ED" w:rsidTr="001B74ED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2E7C3C" w:rsidRPr="001B74ED" w:rsidTr="001B74ED">
        <w:tc>
          <w:tcPr>
            <w:tcW w:w="10490" w:type="dxa"/>
            <w:gridSpan w:val="2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1B74ED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2E7C3C" w:rsidRPr="001B74ED" w:rsidTr="001B74ED">
        <w:trPr>
          <w:trHeight w:val="317"/>
        </w:trPr>
        <w:tc>
          <w:tcPr>
            <w:tcW w:w="10490" w:type="dxa"/>
            <w:gridSpan w:val="2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7C3C" w:rsidRPr="001B74ED" w:rsidTr="001B74ED">
        <w:tc>
          <w:tcPr>
            <w:tcW w:w="10490" w:type="dxa"/>
            <w:gridSpan w:val="2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B74ED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1B74ED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1B74ED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2E7C3C" w:rsidRPr="001B74ED" w:rsidTr="001B74ED">
        <w:trPr>
          <w:trHeight w:val="528"/>
        </w:trPr>
        <w:tc>
          <w:tcPr>
            <w:tcW w:w="10490" w:type="dxa"/>
            <w:gridSpan w:val="2"/>
            <w:shd w:val="clear" w:color="auto" w:fill="auto"/>
          </w:tcPr>
          <w:p w:rsidR="002E7C3C" w:rsidRPr="001B74ED" w:rsidRDefault="002E7C3C" w:rsidP="001B74ED">
            <w:pPr>
              <w:spacing w:line="220" w:lineRule="exact"/>
              <w:jc w:val="center"/>
              <w:rPr>
                <w:rFonts w:ascii="Arial Narrow" w:hAnsi="Arial Narrow"/>
              </w:rPr>
            </w:pPr>
          </w:p>
        </w:tc>
      </w:tr>
    </w:tbl>
    <w:p w:rsidR="002E7C3C" w:rsidRPr="001B74ED" w:rsidRDefault="002E7C3C" w:rsidP="001B74E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2E7C3C" w:rsidRPr="001B74ED" w:rsidRDefault="002E7C3C" w:rsidP="001B74E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B74ED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2E7C3C" w:rsidRPr="001B74ED" w:rsidRDefault="002E7C3C" w:rsidP="001B74E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B74ED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2E7C3C" w:rsidRPr="001B74ED" w:rsidRDefault="002E7C3C" w:rsidP="001B74ED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1B74ED">
        <w:rPr>
          <w:rFonts w:ascii="Arial Narrow" w:hAnsi="Arial Narrow"/>
          <w:b/>
          <w:sz w:val="22"/>
          <w:szCs w:val="22"/>
        </w:rPr>
        <w:t>ДАТА ЗАПОЛНЕНИЯ решения с 13.02.2023 г. по 15.03.2023 г.</w:t>
      </w:r>
    </w:p>
    <w:p w:rsidR="002E7C3C" w:rsidRPr="001B74ED" w:rsidRDefault="002E7C3C" w:rsidP="001B74E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B74ED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2E7C3C" w:rsidRDefault="002E7C3C" w:rsidP="001B74E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1B74ED">
        <w:rPr>
          <w:rFonts w:ascii="Arial Narrow" w:hAnsi="Arial Narrow"/>
          <w:sz w:val="22"/>
          <w:szCs w:val="22"/>
        </w:rPr>
        <w:t>по адресу: Ленинградская область, Всеволожский район, дер. Новое Девяткино, улица Школьная, дом 8, в ящик "Для голосования" круглосуточно, или передать представителю инициатора по доверенности.</w:t>
      </w:r>
    </w:p>
    <w:p w:rsidR="002E29C7" w:rsidRPr="001B74ED" w:rsidRDefault="002E29C7" w:rsidP="001B74ED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109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425"/>
        <w:gridCol w:w="709"/>
      </w:tblGrid>
      <w:tr w:rsidR="002E29C7" w:rsidRPr="001B74ED" w:rsidTr="002E29C7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2E29C7" w:rsidRPr="001B74ED" w:rsidRDefault="002E29C7" w:rsidP="001B74ED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B74ED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9C7" w:rsidRDefault="002E29C7" w:rsidP="002E7C3C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B74ED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B74ED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1B74ED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Расторгнуть договор управления с  управляющей организацией ООО «Управляющая компания «Охта-Сервис», ИНН 7804468994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19 руб. 03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19 руб. 03 коп. в месяц с одного кв.м. общей площади, находящейся в собственности, по следующим статьям расходов: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1.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 xml:space="preserve">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74ED">
              <w:rPr>
                <w:rFonts w:ascii="Arial Narrow" w:hAnsi="Arial Narrow"/>
                <w:sz w:val="18"/>
                <w:szCs w:val="18"/>
              </w:rPr>
              <w:t xml:space="preserve">            6,26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2.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</w:t>
            </w:r>
            <w:r w:rsidRPr="001B74ED">
              <w:rPr>
                <w:rFonts w:ascii="Arial Narrow" w:hAnsi="Arial Narrow"/>
                <w:sz w:val="18"/>
                <w:szCs w:val="18"/>
              </w:rPr>
              <w:t xml:space="preserve">         3,00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3.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 xml:space="preserve">    2,66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4.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 xml:space="preserve">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B74ED">
              <w:rPr>
                <w:rFonts w:ascii="Arial Narrow" w:hAnsi="Arial Narrow"/>
                <w:sz w:val="18"/>
                <w:szCs w:val="18"/>
              </w:rPr>
              <w:t xml:space="preserve">   3,37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5.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 xml:space="preserve">   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74ED">
              <w:rPr>
                <w:rFonts w:ascii="Arial Narrow" w:hAnsi="Arial Narrow"/>
                <w:sz w:val="18"/>
                <w:szCs w:val="18"/>
              </w:rPr>
              <w:t xml:space="preserve">    2,86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6.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1B74ED">
              <w:rPr>
                <w:rFonts w:ascii="Arial Narrow" w:hAnsi="Arial Narrow"/>
                <w:sz w:val="18"/>
                <w:szCs w:val="18"/>
              </w:rPr>
              <w:t xml:space="preserve">  </w:t>
            </w:r>
            <w:r>
              <w:rPr>
                <w:rFonts w:ascii="Arial Narrow" w:hAnsi="Arial Narrow"/>
                <w:sz w:val="18"/>
                <w:szCs w:val="18"/>
              </w:rPr>
              <w:t xml:space="preserve">  </w:t>
            </w:r>
            <w:r w:rsidRPr="001B74ED">
              <w:rPr>
                <w:rFonts w:ascii="Arial Narrow" w:hAnsi="Arial Narrow"/>
                <w:sz w:val="18"/>
                <w:szCs w:val="18"/>
              </w:rPr>
              <w:t xml:space="preserve"> Содержание и ремонт ВДГО        </w:t>
            </w:r>
            <w:r w:rsidRPr="001B74ED">
              <w:rPr>
                <w:rFonts w:ascii="Arial Narrow" w:hAnsi="Arial Narrow"/>
                <w:sz w:val="18"/>
                <w:szCs w:val="18"/>
              </w:rPr>
              <w:tab/>
              <w:t xml:space="preserve"> 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1B74ED">
              <w:rPr>
                <w:rFonts w:ascii="Arial Narrow" w:hAnsi="Arial Narrow"/>
                <w:sz w:val="18"/>
                <w:szCs w:val="18"/>
              </w:rPr>
              <w:t xml:space="preserve">       0,88 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Вопрос №9.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1B74ED">
              <w:rPr>
                <w:rFonts w:ascii="Arial Narrow" w:hAnsi="Arial Narrow"/>
                <w:b/>
                <w:sz w:val="18"/>
                <w:szCs w:val="18"/>
              </w:rPr>
              <w:t>Заключение  договора</w:t>
            </w:r>
            <w:proofErr w:type="gramEnd"/>
            <w:r w:rsidRPr="001B74ED">
              <w:rPr>
                <w:rFonts w:ascii="Arial Narrow" w:hAnsi="Arial Narrow"/>
                <w:b/>
                <w:sz w:val="18"/>
                <w:szCs w:val="18"/>
              </w:rPr>
              <w:t xml:space="preserve">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 Заключить </w:t>
            </w:r>
            <w:proofErr w:type="gramStart"/>
            <w:r w:rsidRPr="001B74ED">
              <w:rPr>
                <w:rFonts w:ascii="Arial Narrow" w:hAnsi="Arial Narrow"/>
                <w:sz w:val="18"/>
                <w:szCs w:val="18"/>
              </w:rPr>
              <w:t>договор  управления</w:t>
            </w:r>
            <w:proofErr w:type="gramEnd"/>
            <w:r w:rsidRPr="001B74ED">
              <w:rPr>
                <w:rFonts w:ascii="Arial Narrow" w:hAnsi="Arial Narrow"/>
                <w:sz w:val="18"/>
                <w:szCs w:val="18"/>
              </w:rPr>
              <w:t xml:space="preserve">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 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E29C7" w:rsidRPr="001B74ED" w:rsidTr="002E29C7">
        <w:tc>
          <w:tcPr>
            <w:tcW w:w="8931" w:type="dxa"/>
            <w:shd w:val="clear" w:color="auto" w:fill="auto"/>
          </w:tcPr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2E29C7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1B74ED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:rsidR="002E29C7" w:rsidRPr="001B74ED" w:rsidRDefault="002E29C7" w:rsidP="001B74ED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2E29C7" w:rsidRPr="001B74ED" w:rsidRDefault="002E29C7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B74ED" w:rsidRPr="001B74ED" w:rsidRDefault="001B74ED" w:rsidP="002E29C7">
      <w:pPr>
        <w:tabs>
          <w:tab w:val="left" w:pos="397"/>
        </w:tabs>
        <w:ind w:left="113"/>
        <w:jc w:val="both"/>
        <w:rPr>
          <w:rStyle w:val="-"/>
          <w:rFonts w:ascii="Arial Narrow" w:hAnsi="Arial Narrow"/>
          <w:color w:val="auto"/>
          <w:u w:val="none"/>
        </w:rPr>
      </w:pPr>
      <w:r w:rsidRPr="00D054B7">
        <w:rPr>
          <w:rFonts w:ascii="Arial Narrow" w:hAnsi="Arial Narrow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МКД,</w:t>
      </w:r>
      <w:r w:rsidRPr="00302C56">
        <w:rPr>
          <w:rStyle w:val="-"/>
          <w:rFonts w:ascii="Arial Narrow" w:hAnsi="Arial Narrow"/>
        </w:rPr>
        <w:t xml:space="preserve"> </w:t>
      </w:r>
      <w:r w:rsidRPr="00D054B7">
        <w:rPr>
          <w:rFonts w:ascii="Arial Narrow" w:hAnsi="Arial Narrow"/>
        </w:rPr>
        <w:t>опубликован на сайте ООО «УК «Рекорд</w:t>
      </w:r>
      <w:r w:rsidRPr="001B74ED">
        <w:rPr>
          <w:rFonts w:ascii="Arial Narrow" w:hAnsi="Arial Narrow"/>
        </w:rPr>
        <w:t>»</w:t>
      </w:r>
      <w:r w:rsidRPr="001B74ED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2E7C3C" w:rsidRPr="001B74ED" w:rsidRDefault="002E7C3C" w:rsidP="002E7C3C">
      <w:pPr>
        <w:spacing w:after="40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42" w:type="dxa"/>
        <w:tblLayout w:type="fixed"/>
        <w:tblLook w:val="0000" w:firstRow="0" w:lastRow="0" w:firstColumn="0" w:lastColumn="0" w:noHBand="0" w:noVBand="0"/>
      </w:tblPr>
      <w:tblGrid>
        <w:gridCol w:w="3332"/>
        <w:gridCol w:w="3474"/>
        <w:gridCol w:w="3474"/>
      </w:tblGrid>
      <w:tr w:rsidR="002E7C3C" w:rsidRPr="001B74ED" w:rsidTr="002E29C7">
        <w:tc>
          <w:tcPr>
            <w:tcW w:w="3332" w:type="dxa"/>
            <w:tcBorders>
              <w:bottom w:val="single" w:sz="4" w:space="0" w:color="auto"/>
            </w:tcBorders>
            <w:shd w:val="clear" w:color="auto" w:fill="auto"/>
          </w:tcPr>
          <w:p w:rsidR="002E7C3C" w:rsidRPr="001B74ED" w:rsidRDefault="002E7C3C" w:rsidP="002E7C3C">
            <w:pPr>
              <w:spacing w:after="40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1" w:name="метка_2" w:colFirst="0" w:colLast="0"/>
            <w:r w:rsidRPr="001B74E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E7C3C" w:rsidRPr="001B74ED" w:rsidRDefault="002E7C3C" w:rsidP="002E7C3C">
            <w:pPr>
              <w:spacing w:after="4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1B74E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2E7C3C" w:rsidRPr="001B74ED" w:rsidRDefault="002E7C3C" w:rsidP="001B74ED">
            <w:pPr>
              <w:spacing w:after="40"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1"/>
      <w:tr w:rsidR="002E7C3C" w:rsidRPr="001B74ED" w:rsidTr="002E29C7">
        <w:tc>
          <w:tcPr>
            <w:tcW w:w="33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C3C" w:rsidRPr="001B74ED" w:rsidRDefault="002E7C3C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74ED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C3C" w:rsidRPr="001B74ED" w:rsidRDefault="002E7C3C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74ED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E7C3C" w:rsidRPr="001B74ED" w:rsidRDefault="002E7C3C" w:rsidP="002E7C3C">
            <w:pPr>
              <w:spacing w:after="4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B74ED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2E7C3C" w:rsidRPr="001B74ED" w:rsidRDefault="002E7C3C" w:rsidP="002E7C3C">
      <w:pPr>
        <w:spacing w:after="40"/>
        <w:jc w:val="center"/>
        <w:rPr>
          <w:rFonts w:ascii="Arial Narrow" w:hAnsi="Arial Narrow"/>
          <w:sz w:val="22"/>
          <w:szCs w:val="22"/>
        </w:rPr>
      </w:pPr>
    </w:p>
    <w:sectPr w:rsidR="002E7C3C" w:rsidRPr="001B74ED" w:rsidSect="001B74ED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C3C"/>
    <w:rsid w:val="001B74ED"/>
    <w:rsid w:val="002C102C"/>
    <w:rsid w:val="002E29C7"/>
    <w:rsid w:val="002E7C3C"/>
    <w:rsid w:val="002F676B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AA43"/>
  <w15:docId w15:val="{66CB52CE-2BA6-40BF-B425-A44598555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2E7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1B74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1453</Words>
  <Characters>8287</Characters>
  <Application>Microsoft Office Word</Application>
  <DocSecurity>0</DocSecurity>
  <Lines>69</Lines>
  <Paragraphs>19</Paragraphs>
  <ScaleCrop>false</ScaleCrop>
  <Company/>
  <LinksUpToDate>false</LinksUpToDate>
  <CharactersWithSpaces>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Люда из СПб</cp:lastModifiedBy>
  <cp:revision>3</cp:revision>
  <dcterms:created xsi:type="dcterms:W3CDTF">2023-02-04T11:23:00Z</dcterms:created>
  <dcterms:modified xsi:type="dcterms:W3CDTF">2023-02-04T11:24:00Z</dcterms:modified>
</cp:coreProperties>
</file>